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B514" w14:textId="77777777" w:rsidR="002B49FD" w:rsidRPr="002B49FD" w:rsidRDefault="002B49FD" w:rsidP="002B49FD">
      <w:pPr>
        <w:jc w:val="center"/>
        <w:rPr>
          <w:sz w:val="22"/>
          <w:szCs w:val="22"/>
        </w:rPr>
      </w:pPr>
      <w:r w:rsidRPr="002B49FD">
        <w:rPr>
          <w:rFonts w:ascii="ＭＳ 明朝" w:hAnsi="ＭＳ 明朝" w:hint="eastAsia"/>
          <w:noProof/>
          <w:color w:val="000000"/>
          <w:szCs w:val="22"/>
        </w:rPr>
        <mc:AlternateContent>
          <mc:Choice Requires="wps">
            <w:drawing>
              <wp:anchor distT="0" distB="0" distL="114300" distR="114300" simplePos="0" relativeHeight="251665408" behindDoc="0" locked="0" layoutInCell="1" allowOverlap="1" wp14:anchorId="79914AD5" wp14:editId="55F0BB86">
                <wp:simplePos x="0" y="0"/>
                <wp:positionH relativeFrom="margin">
                  <wp:align>left</wp:align>
                </wp:positionH>
                <wp:positionV relativeFrom="paragraph">
                  <wp:posOffset>-248920</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7FA47FD" w14:textId="77777777" w:rsidR="002B49FD" w:rsidRDefault="002B49FD" w:rsidP="002B49FD">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14AD5" id="Text Box 149" o:spid="_x0000_s1029" type="#_x0000_t202" style="position:absolute;left:0;text-align:left;margin-left:0;margin-top:-19.6pt;width:57.75pt;height:1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BGQIAAC8EAAAOAAAAZHJzL2Uyb0RvYy54bWysU9uO2yAQfa/Uf0C8N3aSvSRWnNU221SV&#10;thdp2w8gGNuomKEDib39+g44m422VR+q8oCAgTNnzhlWN0Nn2EGh12BLPp3knCkrodK2Kfm3r9s3&#10;C858ELYSBqwq+aPy/Gb9+tWqd4WaQQumUsgIxPqidyVvQ3BFlnnZqk74CThlKVgDdiLQFpusQtET&#10;emeyWZ5fZT1g5RCk8p5O78YgXyf8ulYyfK5rrwIzJSduIc2Y5l2cs/VKFA0K12p5pCH+gUUntKWk&#10;J6g7EQTbo/4NqtMSwUMdJhK6DOpaS5VqoGqm+YtqHlrhVKqFxPHuJJP/f7Dy0+HBfUEWhrcwkIGp&#10;CO/uQX73zMKmFbZRt4jQt0pUlHgaJct654vj0yi1L3wE2fUfoSKTxT5AAhpq7KIqVCcjdDLg8SS6&#10;GgKTdHg9n1/MLjmTFJrNFld5MiUTxdNjhz68V9CxuCg5kqcJXBzufYhkRPF0JebyYHS11cakDTa7&#10;jUF2EOT/No3E/8U1Y1lf8uUl8fg7RJ7GnyA6HaiRje5KvjhdEkVU7Z2tUpsFoc24JsrGHmWMyo0a&#10;hmE3MF2VfB4TRFV3UD2Srghj39I/o0UL+JOznnq25P7HXqDizHyw5M31xWxJSoa0WSyWpDeeB3Zn&#10;AWElAZU8cDYuN2H8FnuHumkpz9gLFm7JzVonpZ85HclTVyYDjj8otv35Pt16/ufrXwAAAP//AwBQ&#10;SwMEFAAGAAgAAAAhABSqDtbeAAAABwEAAA8AAABkcnMvZG93bnJldi54bWxMj09Lw0AQxe+C32EZ&#10;wYu0m0ZabMymiKDYk9iK4G2aHZPQ7GzYP23007s56XHee7z3m3Izml6cyPnOsoLFPANBXFvdcaPg&#10;ff80uwPhA7LG3jIp+CYPm+ryosRC2zO/0WkXGpFK2BeooA1hKKT0dUsG/dwOxMn7ss5gSKdrpHZ4&#10;TuWml3mWraTBjtNCiwM9tlQfd9EoOG5jbeLHp3t5jfvn7c9Ky5tsrdT11fhwDyLQGP7CMOEndKgS&#10;08FG1l70CtIjQcHsdp2DmOzFcgniMCk5yKqU//mrXwAAAP//AwBQSwECLQAUAAYACAAAACEAtoM4&#10;kv4AAADhAQAAEwAAAAAAAAAAAAAAAAAAAAAAW0NvbnRlbnRfVHlwZXNdLnhtbFBLAQItABQABgAI&#10;AAAAIQA4/SH/1gAAAJQBAAALAAAAAAAAAAAAAAAAAC8BAABfcmVscy8ucmVsc1BLAQItABQABgAI&#10;AAAAIQB+qUhBGQIAAC8EAAAOAAAAAAAAAAAAAAAAAC4CAABkcnMvZTJvRG9jLnhtbFBLAQItABQA&#10;BgAIAAAAIQAUqg7W3gAAAAcBAAAPAAAAAAAAAAAAAAAAAHMEAABkcnMvZG93bnJldi54bWxQSwUG&#10;AAAAAAQABADzAAAAfgUAAAAA&#10;">
                <v:textbox inset="5.85pt,.7pt,5.85pt,.7pt">
                  <w:txbxContent>
                    <w:p w14:paraId="37FA47FD" w14:textId="77777777" w:rsidR="002B49FD" w:rsidRDefault="002B49FD" w:rsidP="002B49FD">
                      <w:pPr>
                        <w:jc w:val="center"/>
                      </w:pPr>
                      <w:r>
                        <w:rPr>
                          <w:rFonts w:hint="eastAsia"/>
                        </w:rPr>
                        <w:t>様式８</w:t>
                      </w:r>
                    </w:p>
                  </w:txbxContent>
                </v:textbox>
                <w10:wrap anchorx="margin"/>
              </v:shape>
            </w:pict>
          </mc:Fallback>
        </mc:AlternateContent>
      </w:r>
      <w:r w:rsidRPr="002B49FD">
        <w:rPr>
          <w:rFonts w:hint="eastAsia"/>
          <w:sz w:val="22"/>
          <w:szCs w:val="22"/>
        </w:rPr>
        <w:t>暴力団等に該当しない旨の誓約書</w:t>
      </w:r>
    </w:p>
    <w:p w14:paraId="4535697A" w14:textId="77777777" w:rsidR="002B49FD" w:rsidRPr="002B49FD" w:rsidRDefault="002B49FD" w:rsidP="002B49FD">
      <w:pPr>
        <w:rPr>
          <w:sz w:val="22"/>
          <w:szCs w:val="22"/>
        </w:rPr>
      </w:pPr>
    </w:p>
    <w:p w14:paraId="2D1C436A" w14:textId="77777777" w:rsidR="002B49FD" w:rsidRPr="002B49FD" w:rsidRDefault="002B49FD" w:rsidP="002B49FD">
      <w:pPr>
        <w:rPr>
          <w:sz w:val="22"/>
          <w:szCs w:val="22"/>
        </w:rPr>
      </w:pPr>
      <w:r w:rsidRPr="002B49FD">
        <w:rPr>
          <w:rFonts w:hint="eastAsia"/>
          <w:sz w:val="22"/>
          <w:szCs w:val="22"/>
        </w:rPr>
        <w:t>□私</w:t>
      </w:r>
    </w:p>
    <w:p w14:paraId="30530809" w14:textId="77777777" w:rsidR="002B49FD" w:rsidRPr="002B49FD" w:rsidRDefault="002B49FD" w:rsidP="002B49FD">
      <w:pPr>
        <w:rPr>
          <w:sz w:val="22"/>
          <w:szCs w:val="22"/>
        </w:rPr>
      </w:pPr>
      <w:r w:rsidRPr="002B49FD">
        <w:rPr>
          <w:rFonts w:hint="eastAsia"/>
          <w:sz w:val="22"/>
          <w:szCs w:val="22"/>
        </w:rPr>
        <w:t>□当団体</w:t>
      </w:r>
    </w:p>
    <w:p w14:paraId="7C680287" w14:textId="77777777" w:rsidR="002B49FD" w:rsidRPr="002B49FD" w:rsidRDefault="002B49FD" w:rsidP="002B49FD">
      <w:pPr>
        <w:rPr>
          <w:sz w:val="22"/>
          <w:szCs w:val="22"/>
        </w:rPr>
      </w:pPr>
      <w:r w:rsidRPr="002B49FD">
        <w:rPr>
          <w:rFonts w:hint="eastAsia"/>
          <w:sz w:val="22"/>
          <w:szCs w:val="22"/>
        </w:rPr>
        <w:t>は、下記１及び２のいずれにも該当しません。また、将来においても該当することはありません。</w:t>
      </w:r>
    </w:p>
    <w:p w14:paraId="3D35FD43" w14:textId="77777777" w:rsidR="002B49FD" w:rsidRPr="002B49FD" w:rsidRDefault="002B49FD" w:rsidP="002B49FD">
      <w:pPr>
        <w:ind w:firstLineChars="100" w:firstLine="220"/>
        <w:rPr>
          <w:sz w:val="22"/>
          <w:szCs w:val="22"/>
        </w:rPr>
      </w:pPr>
      <w:r w:rsidRPr="002B49FD">
        <w:rPr>
          <w:rFonts w:hint="eastAsia"/>
          <w:sz w:val="22"/>
          <w:szCs w:val="22"/>
        </w:rPr>
        <w:t>この誓約が虚偽であり、又はこの誓約に反したことにより、当方が不利益を被ることとなっても、異議は一切申し立てません。</w:t>
      </w:r>
    </w:p>
    <w:p w14:paraId="5B41D5DF" w14:textId="77777777" w:rsidR="002B49FD" w:rsidRPr="002B49FD" w:rsidRDefault="002B49FD" w:rsidP="002B49FD">
      <w:pPr>
        <w:ind w:firstLineChars="100" w:firstLine="220"/>
        <w:rPr>
          <w:sz w:val="22"/>
          <w:szCs w:val="22"/>
        </w:rPr>
      </w:pPr>
      <w:r w:rsidRPr="002B49FD">
        <w:rPr>
          <w:rFonts w:hint="eastAsia"/>
          <w:sz w:val="22"/>
          <w:szCs w:val="22"/>
        </w:rPr>
        <w:t>また、当方の個人情報を警察に提供することについて同意します。</w:t>
      </w:r>
    </w:p>
    <w:p w14:paraId="07B6A062" w14:textId="77777777" w:rsidR="002B49FD" w:rsidRPr="002B49FD" w:rsidRDefault="002B49FD" w:rsidP="002B49FD">
      <w:pPr>
        <w:rPr>
          <w:sz w:val="22"/>
          <w:szCs w:val="22"/>
        </w:rPr>
      </w:pPr>
    </w:p>
    <w:p w14:paraId="04339750" w14:textId="77777777" w:rsidR="002B49FD" w:rsidRPr="002B49FD" w:rsidRDefault="002B49FD" w:rsidP="002B49FD">
      <w:pPr>
        <w:jc w:val="center"/>
        <w:rPr>
          <w:sz w:val="22"/>
          <w:szCs w:val="22"/>
        </w:rPr>
      </w:pPr>
      <w:r w:rsidRPr="002B49FD">
        <w:rPr>
          <w:rFonts w:hint="eastAsia"/>
          <w:sz w:val="22"/>
          <w:szCs w:val="22"/>
        </w:rPr>
        <w:t>記</w:t>
      </w:r>
    </w:p>
    <w:p w14:paraId="4A408505" w14:textId="77777777" w:rsidR="002B49FD" w:rsidRPr="002B49FD" w:rsidRDefault="002B49FD" w:rsidP="002B49FD">
      <w:pPr>
        <w:rPr>
          <w:sz w:val="22"/>
          <w:szCs w:val="22"/>
        </w:rPr>
      </w:pPr>
      <w:r w:rsidRPr="002B49FD">
        <w:rPr>
          <w:rFonts w:hint="eastAsia"/>
          <w:sz w:val="22"/>
          <w:szCs w:val="22"/>
        </w:rPr>
        <w:t>１</w:t>
      </w:r>
      <w:r w:rsidRPr="002B49FD">
        <w:rPr>
          <w:rFonts w:hint="eastAsia"/>
          <w:sz w:val="22"/>
          <w:szCs w:val="22"/>
        </w:rPr>
        <w:t xml:space="preserve"> </w:t>
      </w:r>
      <w:r w:rsidRPr="002B49FD">
        <w:rPr>
          <w:rFonts w:hint="eastAsia"/>
          <w:sz w:val="22"/>
          <w:szCs w:val="22"/>
        </w:rPr>
        <w:t>契約の相手方として不適当な者</w:t>
      </w:r>
    </w:p>
    <w:p w14:paraId="283BEA0F" w14:textId="77777777" w:rsidR="002B49FD" w:rsidRPr="002B49FD" w:rsidRDefault="002B49FD" w:rsidP="002B49FD">
      <w:pPr>
        <w:ind w:left="220" w:hangingChars="100" w:hanging="220"/>
        <w:rPr>
          <w:sz w:val="22"/>
          <w:szCs w:val="22"/>
        </w:rPr>
      </w:pPr>
      <w:r w:rsidRPr="002B49FD">
        <w:rPr>
          <w:rFonts w:hint="eastAsia"/>
          <w:sz w:val="22"/>
          <w:szCs w:val="22"/>
        </w:rPr>
        <w:t>(1)</w:t>
      </w:r>
      <w:r w:rsidRPr="002B49FD">
        <w:rPr>
          <w:rFonts w:hint="eastAsia"/>
          <w:sz w:val="22"/>
          <w:szCs w:val="22"/>
        </w:rPr>
        <w:t xml:space="preserve">　法人等</w:t>
      </w:r>
      <w:r w:rsidRPr="002B49FD">
        <w:rPr>
          <w:rFonts w:hint="eastAsia"/>
          <w:sz w:val="22"/>
          <w:szCs w:val="22"/>
        </w:rPr>
        <w:t>(</w:t>
      </w:r>
      <w:r w:rsidRPr="002B49FD">
        <w:rPr>
          <w:rFonts w:hint="eastAsia"/>
          <w:sz w:val="22"/>
          <w:szCs w:val="22"/>
        </w:rPr>
        <w:t>個人、法人又は団体をいう。</w:t>
      </w:r>
      <w:r w:rsidRPr="002B49FD">
        <w:rPr>
          <w:rFonts w:hint="eastAsia"/>
          <w:sz w:val="22"/>
          <w:szCs w:val="22"/>
        </w:rPr>
        <w:t xml:space="preserve">) </w:t>
      </w:r>
      <w:r w:rsidRPr="002B49FD">
        <w:rPr>
          <w:rFonts w:hint="eastAsia"/>
          <w:sz w:val="22"/>
          <w:szCs w:val="22"/>
        </w:rPr>
        <w:t>の役員等</w:t>
      </w:r>
      <w:r w:rsidRPr="002B49FD">
        <w:rPr>
          <w:rFonts w:hint="eastAsia"/>
          <w:sz w:val="22"/>
          <w:szCs w:val="22"/>
        </w:rPr>
        <w:t>(</w:t>
      </w:r>
      <w:r w:rsidRPr="002B49FD">
        <w:rPr>
          <w:rFonts w:hint="eastAsia"/>
          <w:sz w:val="22"/>
          <w:szCs w:val="22"/>
        </w:rPr>
        <w:t>個人である場合はその者、法人である場合は役員又は支店若しくは営業所</w:t>
      </w:r>
      <w:r w:rsidRPr="002B49FD">
        <w:rPr>
          <w:rFonts w:hint="eastAsia"/>
          <w:sz w:val="22"/>
          <w:szCs w:val="22"/>
        </w:rPr>
        <w:t>(</w:t>
      </w:r>
      <w:r w:rsidRPr="002B49FD">
        <w:rPr>
          <w:rFonts w:hint="eastAsia"/>
          <w:sz w:val="22"/>
          <w:szCs w:val="22"/>
        </w:rPr>
        <w:t>常時契約を締結する事務所をいう。</w:t>
      </w:r>
      <w:r w:rsidRPr="002B49FD">
        <w:rPr>
          <w:rFonts w:hint="eastAsia"/>
          <w:sz w:val="22"/>
          <w:szCs w:val="22"/>
        </w:rPr>
        <w:t>)</w:t>
      </w:r>
      <w:r w:rsidRPr="002B49FD">
        <w:rPr>
          <w:rFonts w:hint="eastAsia"/>
          <w:sz w:val="22"/>
          <w:szCs w:val="22"/>
        </w:rPr>
        <w:t>の代表者、団体である場合は代表者、理事等、その他経営に実質的に関与している者をいう。</w:t>
      </w:r>
      <w:r w:rsidRPr="002B49FD">
        <w:rPr>
          <w:rFonts w:hint="eastAsia"/>
          <w:sz w:val="22"/>
          <w:szCs w:val="22"/>
        </w:rPr>
        <w:t>)</w:t>
      </w:r>
      <w:r w:rsidRPr="002B49FD">
        <w:rPr>
          <w:rFonts w:hint="eastAsia"/>
          <w:sz w:val="22"/>
          <w:szCs w:val="22"/>
        </w:rPr>
        <w:t>が、暴力団</w:t>
      </w:r>
      <w:r w:rsidRPr="002B49FD">
        <w:rPr>
          <w:rFonts w:hint="eastAsia"/>
          <w:sz w:val="22"/>
          <w:szCs w:val="22"/>
        </w:rPr>
        <w:t>(</w:t>
      </w:r>
      <w:r w:rsidRPr="002B49FD">
        <w:rPr>
          <w:rFonts w:hint="eastAsia"/>
          <w:sz w:val="22"/>
          <w:szCs w:val="22"/>
        </w:rPr>
        <w:t>暴力団員による不当な行為の防止等に関する法律</w:t>
      </w:r>
      <w:r w:rsidRPr="002B49FD">
        <w:rPr>
          <w:rFonts w:hint="eastAsia"/>
          <w:sz w:val="22"/>
          <w:szCs w:val="22"/>
        </w:rPr>
        <w:t>(</w:t>
      </w:r>
      <w:r w:rsidRPr="002B49FD">
        <w:rPr>
          <w:rFonts w:hint="eastAsia"/>
          <w:sz w:val="22"/>
          <w:szCs w:val="22"/>
        </w:rPr>
        <w:t>平成３年法律第</w:t>
      </w:r>
      <w:r w:rsidRPr="002B49FD">
        <w:rPr>
          <w:rFonts w:hint="eastAsia"/>
          <w:sz w:val="22"/>
          <w:szCs w:val="22"/>
        </w:rPr>
        <w:t>77</w:t>
      </w:r>
      <w:r w:rsidRPr="002B49FD">
        <w:rPr>
          <w:rFonts w:hint="eastAsia"/>
          <w:sz w:val="22"/>
          <w:szCs w:val="22"/>
        </w:rPr>
        <w:t>号</w:t>
      </w:r>
      <w:r w:rsidRPr="002B49FD">
        <w:rPr>
          <w:rFonts w:hint="eastAsia"/>
          <w:sz w:val="22"/>
          <w:szCs w:val="22"/>
        </w:rPr>
        <w:t>)</w:t>
      </w:r>
      <w:r w:rsidRPr="002B49FD">
        <w:rPr>
          <w:rFonts w:hint="eastAsia"/>
          <w:sz w:val="22"/>
          <w:szCs w:val="22"/>
        </w:rPr>
        <w:t>第２条第２号に規定する暴力団をいう。以下同じ</w:t>
      </w:r>
      <w:r w:rsidRPr="002B49FD">
        <w:rPr>
          <w:rFonts w:hint="eastAsia"/>
          <w:sz w:val="22"/>
          <w:szCs w:val="22"/>
        </w:rPr>
        <w:t>)</w:t>
      </w:r>
      <w:r w:rsidRPr="002B49FD">
        <w:rPr>
          <w:rFonts w:hint="eastAsia"/>
          <w:sz w:val="22"/>
          <w:szCs w:val="22"/>
        </w:rPr>
        <w:t>又は暴力団員</w:t>
      </w:r>
      <w:r w:rsidRPr="002B49FD">
        <w:rPr>
          <w:rFonts w:hint="eastAsia"/>
          <w:sz w:val="22"/>
          <w:szCs w:val="22"/>
        </w:rPr>
        <w:t>(</w:t>
      </w:r>
      <w:r w:rsidRPr="002B49FD">
        <w:rPr>
          <w:rFonts w:hint="eastAsia"/>
          <w:sz w:val="22"/>
          <w:szCs w:val="22"/>
        </w:rPr>
        <w:t>同法第２条第６号に規定する暴力団員をいう。以下同じ。</w:t>
      </w:r>
      <w:r w:rsidRPr="002B49FD">
        <w:rPr>
          <w:rFonts w:hint="eastAsia"/>
          <w:sz w:val="22"/>
          <w:szCs w:val="22"/>
        </w:rPr>
        <w:t>)</w:t>
      </w:r>
      <w:r w:rsidRPr="002B49FD">
        <w:rPr>
          <w:rFonts w:hint="eastAsia"/>
          <w:sz w:val="22"/>
          <w:szCs w:val="22"/>
        </w:rPr>
        <w:t>であるとき</w:t>
      </w:r>
    </w:p>
    <w:p w14:paraId="1D8F01BD" w14:textId="77777777" w:rsidR="002B49FD" w:rsidRPr="002B49FD" w:rsidRDefault="002B49FD" w:rsidP="002B49FD">
      <w:pPr>
        <w:ind w:left="220" w:hangingChars="100" w:hanging="220"/>
        <w:rPr>
          <w:sz w:val="22"/>
          <w:szCs w:val="22"/>
        </w:rPr>
      </w:pPr>
      <w:r w:rsidRPr="002B49FD">
        <w:rPr>
          <w:rFonts w:hint="eastAsia"/>
          <w:sz w:val="22"/>
          <w:szCs w:val="22"/>
        </w:rPr>
        <w:t>(2)</w:t>
      </w:r>
      <w:r w:rsidRPr="002B49FD">
        <w:rPr>
          <w:rFonts w:hint="eastAsia"/>
          <w:sz w:val="22"/>
          <w:szCs w:val="22"/>
        </w:rPr>
        <w:t xml:space="preserve">　役員等が、自己、自社若しくは第三者の不正の利益を図る目的又は第三者に損害を加える目的をもって、暴力団又は暴力団員を利用するなどしているとき</w:t>
      </w:r>
    </w:p>
    <w:p w14:paraId="124283A8" w14:textId="77777777" w:rsidR="002B49FD" w:rsidRPr="002B49FD" w:rsidRDefault="002B49FD" w:rsidP="002B49FD">
      <w:pPr>
        <w:ind w:left="220" w:hangingChars="100" w:hanging="220"/>
        <w:rPr>
          <w:sz w:val="22"/>
          <w:szCs w:val="22"/>
        </w:rPr>
      </w:pPr>
      <w:r w:rsidRPr="002B49FD">
        <w:rPr>
          <w:rFonts w:hint="eastAsia"/>
          <w:sz w:val="22"/>
          <w:szCs w:val="22"/>
        </w:rPr>
        <w:t>(3)</w:t>
      </w:r>
      <w:r w:rsidRPr="002B49FD">
        <w:rPr>
          <w:rFonts w:hint="eastAsia"/>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1CC18F43" w14:textId="77777777" w:rsidR="002B49FD" w:rsidRPr="002B49FD" w:rsidRDefault="002B49FD" w:rsidP="002B49FD">
      <w:pPr>
        <w:ind w:left="220" w:hangingChars="100" w:hanging="220"/>
        <w:rPr>
          <w:sz w:val="22"/>
          <w:szCs w:val="22"/>
        </w:rPr>
      </w:pPr>
      <w:r w:rsidRPr="002B49FD">
        <w:rPr>
          <w:rFonts w:hint="eastAsia"/>
          <w:sz w:val="22"/>
          <w:szCs w:val="22"/>
        </w:rPr>
        <w:t>(4)</w:t>
      </w:r>
      <w:r w:rsidRPr="002B49FD">
        <w:rPr>
          <w:rFonts w:hint="eastAsia"/>
          <w:sz w:val="22"/>
          <w:szCs w:val="22"/>
        </w:rPr>
        <w:t xml:space="preserve">　役員等が、暴力団又は暴力団員であることを知りながらこれを不当に利用するなどしているとき</w:t>
      </w:r>
    </w:p>
    <w:p w14:paraId="48A1BEE7" w14:textId="77777777" w:rsidR="002B49FD" w:rsidRPr="002B49FD" w:rsidRDefault="002B49FD" w:rsidP="002B49FD">
      <w:pPr>
        <w:ind w:left="220" w:hangingChars="100" w:hanging="220"/>
        <w:rPr>
          <w:sz w:val="22"/>
          <w:szCs w:val="22"/>
        </w:rPr>
      </w:pPr>
      <w:r w:rsidRPr="002B49FD">
        <w:rPr>
          <w:rFonts w:hint="eastAsia"/>
          <w:sz w:val="22"/>
          <w:szCs w:val="22"/>
        </w:rPr>
        <w:t>(5)</w:t>
      </w:r>
      <w:r w:rsidRPr="002B49FD">
        <w:rPr>
          <w:rFonts w:hint="eastAsia"/>
          <w:sz w:val="22"/>
          <w:szCs w:val="22"/>
        </w:rPr>
        <w:t xml:space="preserve">　役員等が、暴力団又は暴力団員と社会的に非難されるべき関係を有しているとき</w:t>
      </w:r>
    </w:p>
    <w:p w14:paraId="00257B4A" w14:textId="77777777" w:rsidR="002B49FD" w:rsidRPr="002B49FD" w:rsidRDefault="002B49FD" w:rsidP="002B49FD">
      <w:pPr>
        <w:rPr>
          <w:sz w:val="22"/>
          <w:szCs w:val="22"/>
        </w:rPr>
      </w:pPr>
      <w:r w:rsidRPr="002B49FD">
        <w:rPr>
          <w:rFonts w:hint="eastAsia"/>
          <w:sz w:val="22"/>
          <w:szCs w:val="22"/>
        </w:rPr>
        <w:t>２　契約の相手方として不適当な行為をする者</w:t>
      </w:r>
    </w:p>
    <w:p w14:paraId="38F7716B" w14:textId="77777777" w:rsidR="002B49FD" w:rsidRPr="002B49FD" w:rsidRDefault="002B49FD" w:rsidP="002B49FD">
      <w:pPr>
        <w:rPr>
          <w:sz w:val="22"/>
          <w:szCs w:val="22"/>
        </w:rPr>
      </w:pPr>
      <w:r w:rsidRPr="002B49FD">
        <w:rPr>
          <w:rFonts w:hint="eastAsia"/>
          <w:sz w:val="22"/>
          <w:szCs w:val="22"/>
        </w:rPr>
        <w:t>(1)</w:t>
      </w:r>
      <w:r w:rsidRPr="002B49FD">
        <w:rPr>
          <w:rFonts w:hint="eastAsia"/>
          <w:sz w:val="22"/>
          <w:szCs w:val="22"/>
        </w:rPr>
        <w:t xml:space="preserve">　暴力的な要求行為を行う者</w:t>
      </w:r>
    </w:p>
    <w:p w14:paraId="07C6DDCF" w14:textId="77777777" w:rsidR="002B49FD" w:rsidRPr="002B49FD" w:rsidRDefault="002B49FD" w:rsidP="002B49FD">
      <w:pPr>
        <w:rPr>
          <w:sz w:val="22"/>
          <w:szCs w:val="22"/>
        </w:rPr>
      </w:pPr>
      <w:r w:rsidRPr="002B49FD">
        <w:rPr>
          <w:rFonts w:hint="eastAsia"/>
          <w:sz w:val="22"/>
          <w:szCs w:val="22"/>
        </w:rPr>
        <w:t>(2)</w:t>
      </w:r>
      <w:r w:rsidRPr="002B49FD">
        <w:rPr>
          <w:rFonts w:hint="eastAsia"/>
          <w:sz w:val="22"/>
          <w:szCs w:val="22"/>
        </w:rPr>
        <w:t xml:space="preserve">　法的な責任を超えた不当な要求行為を行う者</w:t>
      </w:r>
    </w:p>
    <w:p w14:paraId="7337F815" w14:textId="77777777" w:rsidR="002B49FD" w:rsidRPr="002B49FD" w:rsidRDefault="002B49FD" w:rsidP="002B49FD">
      <w:pPr>
        <w:rPr>
          <w:sz w:val="22"/>
          <w:szCs w:val="22"/>
        </w:rPr>
      </w:pPr>
      <w:r w:rsidRPr="002B49FD">
        <w:rPr>
          <w:rFonts w:hint="eastAsia"/>
          <w:sz w:val="22"/>
          <w:szCs w:val="22"/>
        </w:rPr>
        <w:t>(3)</w:t>
      </w:r>
      <w:r w:rsidRPr="002B49FD">
        <w:rPr>
          <w:rFonts w:hint="eastAsia"/>
          <w:sz w:val="22"/>
          <w:szCs w:val="22"/>
        </w:rPr>
        <w:t xml:space="preserve">　取引に関して脅迫的な言動をし、又は暴力を用いる行為を行う者</w:t>
      </w:r>
    </w:p>
    <w:p w14:paraId="45352C13" w14:textId="77777777" w:rsidR="002B49FD" w:rsidRPr="002B49FD" w:rsidRDefault="002B49FD" w:rsidP="002B49FD">
      <w:pPr>
        <w:rPr>
          <w:sz w:val="22"/>
          <w:szCs w:val="22"/>
        </w:rPr>
      </w:pPr>
      <w:r w:rsidRPr="002B49FD">
        <w:rPr>
          <w:rFonts w:hint="eastAsia"/>
          <w:sz w:val="22"/>
          <w:szCs w:val="22"/>
        </w:rPr>
        <w:t>(4)</w:t>
      </w:r>
      <w:r w:rsidRPr="002B49FD">
        <w:rPr>
          <w:rFonts w:hint="eastAsia"/>
          <w:sz w:val="22"/>
          <w:szCs w:val="22"/>
        </w:rPr>
        <w:t xml:space="preserve">　偽計又は威力を用いて契約担当官等の業務を妨害する行為を行う者</w:t>
      </w:r>
    </w:p>
    <w:p w14:paraId="23E8A4DA" w14:textId="77777777" w:rsidR="002B49FD" w:rsidRPr="002B49FD" w:rsidRDefault="002B49FD" w:rsidP="002B49FD">
      <w:pPr>
        <w:rPr>
          <w:sz w:val="22"/>
          <w:szCs w:val="22"/>
        </w:rPr>
      </w:pPr>
      <w:r w:rsidRPr="002B49FD">
        <w:rPr>
          <w:rFonts w:hint="eastAsia"/>
          <w:sz w:val="22"/>
          <w:szCs w:val="22"/>
        </w:rPr>
        <w:t>(5)</w:t>
      </w:r>
      <w:r w:rsidRPr="002B49FD">
        <w:rPr>
          <w:rFonts w:hint="eastAsia"/>
          <w:sz w:val="22"/>
          <w:szCs w:val="22"/>
        </w:rPr>
        <w:t xml:space="preserve">　その他前各号に準ずる行為を行う者</w:t>
      </w:r>
    </w:p>
    <w:p w14:paraId="2F0911C5" w14:textId="77777777" w:rsidR="002B49FD" w:rsidRPr="002B49FD" w:rsidRDefault="002B49FD" w:rsidP="002B49FD">
      <w:pPr>
        <w:rPr>
          <w:sz w:val="22"/>
          <w:szCs w:val="22"/>
        </w:rPr>
      </w:pPr>
    </w:p>
    <w:p w14:paraId="09FB6C7D" w14:textId="77777777" w:rsidR="002B49FD" w:rsidRPr="002B49FD" w:rsidRDefault="002B49FD" w:rsidP="002B49FD">
      <w:pPr>
        <w:ind w:firstLineChars="400" w:firstLine="880"/>
        <w:rPr>
          <w:sz w:val="22"/>
          <w:szCs w:val="22"/>
        </w:rPr>
      </w:pPr>
      <w:r w:rsidRPr="002B49FD">
        <w:rPr>
          <w:rFonts w:hint="eastAsia"/>
          <w:sz w:val="22"/>
          <w:szCs w:val="22"/>
        </w:rPr>
        <w:t>令和　　年　　月　　日</w:t>
      </w:r>
    </w:p>
    <w:p w14:paraId="0D7DBA8D" w14:textId="0B95CDBB" w:rsidR="002B49FD" w:rsidRPr="002B49FD" w:rsidRDefault="002B49FD" w:rsidP="002B49FD">
      <w:pPr>
        <w:ind w:firstLineChars="500" w:firstLine="1100"/>
        <w:rPr>
          <w:sz w:val="22"/>
          <w:szCs w:val="22"/>
        </w:rPr>
      </w:pPr>
      <w:r w:rsidRPr="002B49FD">
        <w:rPr>
          <w:rFonts w:hint="eastAsia"/>
          <w:sz w:val="22"/>
          <w:szCs w:val="22"/>
        </w:rPr>
        <w:t>住所</w:t>
      </w:r>
      <w:r w:rsidRPr="002B49FD">
        <w:rPr>
          <w:rFonts w:hint="eastAsia"/>
          <w:sz w:val="22"/>
          <w:szCs w:val="22"/>
        </w:rPr>
        <w:t>(</w:t>
      </w:r>
      <w:r w:rsidRPr="002B49FD">
        <w:rPr>
          <w:rFonts w:hint="eastAsia"/>
          <w:sz w:val="22"/>
          <w:szCs w:val="22"/>
        </w:rPr>
        <w:t>又は所在地</w:t>
      </w:r>
      <w:r w:rsidRPr="002B49FD">
        <w:rPr>
          <w:rFonts w:hint="eastAsia"/>
          <w:sz w:val="22"/>
          <w:szCs w:val="22"/>
        </w:rPr>
        <w:t>)</w:t>
      </w:r>
      <w:r>
        <w:rPr>
          <w:rFonts w:hint="eastAsia"/>
          <w:sz w:val="22"/>
          <w:szCs w:val="22"/>
        </w:rPr>
        <w:t xml:space="preserve">　　　　</w:t>
      </w:r>
    </w:p>
    <w:p w14:paraId="2B6A5D1C" w14:textId="472F67A7" w:rsidR="002B49FD" w:rsidRPr="002B49FD" w:rsidRDefault="002B49FD" w:rsidP="002B49FD">
      <w:pPr>
        <w:ind w:firstLineChars="500" w:firstLine="1100"/>
        <w:rPr>
          <w:sz w:val="22"/>
          <w:szCs w:val="22"/>
        </w:rPr>
      </w:pPr>
      <w:r w:rsidRPr="002B49FD">
        <w:rPr>
          <w:rFonts w:hint="eastAsia"/>
          <w:sz w:val="22"/>
          <w:szCs w:val="22"/>
        </w:rPr>
        <w:t>団体名及び代表者名</w:t>
      </w:r>
      <w:r>
        <w:rPr>
          <w:rFonts w:hint="eastAsia"/>
          <w:sz w:val="22"/>
          <w:szCs w:val="22"/>
        </w:rPr>
        <w:t xml:space="preserve">　　</w:t>
      </w:r>
      <w:r>
        <w:rPr>
          <w:rFonts w:hint="eastAsia"/>
          <w:sz w:val="22"/>
          <w:szCs w:val="22"/>
        </w:rPr>
        <w:t xml:space="preserve"> </w:t>
      </w:r>
    </w:p>
    <w:p w14:paraId="2A82C341" w14:textId="77777777" w:rsidR="002B49FD" w:rsidRPr="002B49FD" w:rsidRDefault="002B49FD" w:rsidP="002B49FD">
      <w:pPr>
        <w:rPr>
          <w:sz w:val="22"/>
          <w:szCs w:val="22"/>
        </w:rPr>
      </w:pPr>
    </w:p>
    <w:p w14:paraId="75896469" w14:textId="77777777" w:rsidR="002B49FD" w:rsidRPr="002B49FD" w:rsidRDefault="002B49FD" w:rsidP="002B49FD">
      <w:pPr>
        <w:rPr>
          <w:sz w:val="22"/>
          <w:szCs w:val="22"/>
        </w:rPr>
      </w:pPr>
      <w:r w:rsidRPr="002B49FD">
        <w:rPr>
          <w:rFonts w:hint="eastAsia"/>
          <w:sz w:val="22"/>
          <w:szCs w:val="22"/>
        </w:rPr>
        <w:t>※</w:t>
      </w:r>
      <w:r w:rsidRPr="002B49FD">
        <w:rPr>
          <w:rFonts w:hint="eastAsia"/>
          <w:sz w:val="22"/>
          <w:szCs w:val="22"/>
        </w:rPr>
        <w:t xml:space="preserve"> </w:t>
      </w:r>
      <w:r w:rsidRPr="002B49FD">
        <w:rPr>
          <w:rFonts w:hint="eastAsia"/>
          <w:sz w:val="22"/>
          <w:szCs w:val="22"/>
        </w:rPr>
        <w:t>個人の場合は生年月日を記載すること。</w:t>
      </w:r>
    </w:p>
    <w:p w14:paraId="32DDFB25" w14:textId="06CE4825" w:rsidR="002B49FD" w:rsidRPr="002B49FD" w:rsidRDefault="002B49FD" w:rsidP="002B49FD">
      <w:pPr>
        <w:rPr>
          <w:sz w:val="22"/>
          <w:szCs w:val="22"/>
        </w:rPr>
      </w:pPr>
      <w:r w:rsidRPr="002B49FD">
        <w:rPr>
          <w:rFonts w:hint="eastAsia"/>
          <w:sz w:val="22"/>
          <w:szCs w:val="22"/>
        </w:rPr>
        <w:t>※</w:t>
      </w:r>
      <w:r w:rsidRPr="002B49FD">
        <w:rPr>
          <w:rFonts w:hint="eastAsia"/>
          <w:sz w:val="22"/>
          <w:szCs w:val="22"/>
        </w:rPr>
        <w:t xml:space="preserve"> </w:t>
      </w:r>
      <w:r w:rsidRPr="002B49FD">
        <w:rPr>
          <w:rFonts w:hint="eastAsia"/>
          <w:sz w:val="22"/>
          <w:szCs w:val="22"/>
        </w:rPr>
        <w:t>法人の場合は役員の氏名及び生年月日が明らかとなる資料を添付すること。</w:t>
      </w:r>
    </w:p>
    <w:p w14:paraId="08F87C9B" w14:textId="0B428494" w:rsidR="002B49FD" w:rsidRDefault="002B49FD">
      <w:pPr>
        <w:widowControl/>
        <w:jc w:val="left"/>
      </w:pPr>
      <w:r>
        <w:br w:type="page"/>
      </w:r>
    </w:p>
    <w:p w14:paraId="74A8D00D" w14:textId="77777777" w:rsidR="002B49FD" w:rsidRDefault="002B49FD" w:rsidP="002B49FD">
      <w:pPr>
        <w:jc w:val="center"/>
      </w:pPr>
    </w:p>
    <w:p w14:paraId="68919583" w14:textId="7C7376FD" w:rsidR="002B49FD" w:rsidRDefault="002B49FD" w:rsidP="002B49FD">
      <w:pPr>
        <w:jc w:val="center"/>
      </w:pPr>
      <w:r w:rsidRPr="004F3889">
        <w:rPr>
          <w:rFonts w:ascii="ＭＳ 明朝" w:hAnsi="ＭＳ 明朝" w:hint="eastAsia"/>
          <w:noProof/>
          <w:color w:val="000000"/>
          <w:sz w:val="28"/>
        </w:rPr>
        <mc:AlternateContent>
          <mc:Choice Requires="wps">
            <w:drawing>
              <wp:anchor distT="0" distB="0" distL="114300" distR="114300" simplePos="0" relativeHeight="251666432" behindDoc="0" locked="0" layoutInCell="1" allowOverlap="1" wp14:anchorId="0F56DE1F" wp14:editId="781A1CA7">
                <wp:simplePos x="0" y="0"/>
                <wp:positionH relativeFrom="column">
                  <wp:posOffset>9525</wp:posOffset>
                </wp:positionH>
                <wp:positionV relativeFrom="paragraph">
                  <wp:posOffset>-74295</wp:posOffset>
                </wp:positionV>
                <wp:extent cx="733425" cy="228600"/>
                <wp:effectExtent l="12065" t="8890" r="6985" b="10160"/>
                <wp:wrapNone/>
                <wp:docPr id="4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4E9F66B" w14:textId="77777777" w:rsidR="002B49FD" w:rsidRDefault="002B49FD" w:rsidP="002B49FD">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6DE1F" id="_x0000_s1030" type="#_x0000_t202" style="position:absolute;left:0;text-align:left;margin-left:.75pt;margin-top:-5.85pt;width:57.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H8GQIAAC8EAAAOAAAAZHJzL2Uyb0RvYy54bWysU11v2yAUfZ+0/4B4X+yka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57JIzSaHZbHGVJ1MyUTw9dujDewUdi4uSI3mawMXh3odIRhRPV2IuD0ZXW21M2mCz&#10;2xhkB0H+b9NI/F9cM5b1JV9eEo+/Q+Rp/Ami04Ea2eiu5IvTJVFE1d7ZKrVZENqMa6Js7FHGqNyo&#10;YRh2A9NVyecxQVR1B9Uj6Yow9i39M1q0gD8566lnS+5/7AUqzswHS95cz2dLUjKkzWKxJL3xPLA7&#10;CwgrCajkgbNxuQnjt9g71E1LecZesHBLbtY6Kf3M6UieujIZcPxBse3P9+nW8z9f/wIAAP//AwBQ&#10;SwMEFAAGAAgAAAAhAJL/Bw3fAAAACAEAAA8AAABkcnMvZG93bnJldi54bWxMj09Lw0AUxO+C32F5&#10;ghdpN6naasymiKDYk9iK4G2bfSah2bdh/7TRT9/Xkx6HGWZ+Uy5H24s9+tA5UpBPMxBItTMdNQo+&#10;Ns+TOxAhajK6d4QKfjDAsjo/K3Vh3IHecb+OjeASCoVW0MY4FFKGukWrw9QNSOx9O291ZOkbabw+&#10;cLnt5SzL5tLqjnih1QM+tVjv1skq2K1SbdPnl399S5uX1e/cyKvsXqnLi/HxAUTEMf6F4YTP6FAx&#10;09YlMkH0rG85qGCS5wsQJz9f8LetgtnNNciqlP8PVEcAAAD//wMAUEsBAi0AFAAGAAgAAAAhALaD&#10;OJL+AAAA4QEAABMAAAAAAAAAAAAAAAAAAAAAAFtDb250ZW50X1R5cGVzXS54bWxQSwECLQAUAAYA&#10;CAAAACEAOP0h/9YAAACUAQAACwAAAAAAAAAAAAAAAAAvAQAAX3JlbHMvLnJlbHNQSwECLQAUAAYA&#10;CAAAACEACklh/BkCAAAvBAAADgAAAAAAAAAAAAAAAAAuAgAAZHJzL2Uyb0RvYy54bWxQSwECLQAU&#10;AAYACAAAACEAkv8HDd8AAAAIAQAADwAAAAAAAAAAAAAAAABzBAAAZHJzL2Rvd25yZXYueG1sUEsF&#10;BgAAAAAEAAQA8wAAAH8FAAAAAA==&#10;">
                <v:textbox inset="5.85pt,.7pt,5.85pt,.7pt">
                  <w:txbxContent>
                    <w:p w14:paraId="34E9F66B" w14:textId="77777777" w:rsidR="002B49FD" w:rsidRDefault="002B49FD" w:rsidP="002B49FD">
                      <w:pPr>
                        <w:jc w:val="center"/>
                      </w:pPr>
                      <w:r>
                        <w:rPr>
                          <w:rFonts w:hint="eastAsia"/>
                        </w:rPr>
                        <w:t>様式９</w:t>
                      </w:r>
                    </w:p>
                  </w:txbxContent>
                </v:textbox>
              </v:shape>
            </w:pict>
          </mc:Fallback>
        </mc:AlternateContent>
      </w:r>
    </w:p>
    <w:p w14:paraId="3FD108B2" w14:textId="2E6FB370" w:rsidR="002B49FD" w:rsidRDefault="002B49FD" w:rsidP="002B49FD">
      <w:pPr>
        <w:jc w:val="center"/>
      </w:pPr>
      <w:r>
        <w:rPr>
          <w:rFonts w:hint="eastAsia"/>
        </w:rPr>
        <w:t>自己申告書</w:t>
      </w:r>
    </w:p>
    <w:p w14:paraId="51476BF4" w14:textId="77777777" w:rsidR="002B49FD" w:rsidRDefault="002B49FD" w:rsidP="002B49FD"/>
    <w:p w14:paraId="3C0560EF" w14:textId="77777777" w:rsidR="002B49FD" w:rsidRDefault="002B49FD" w:rsidP="002B49FD"/>
    <w:p w14:paraId="35647CE1" w14:textId="77777777" w:rsidR="002B49FD" w:rsidRDefault="002B49FD" w:rsidP="002B49FD">
      <w:pPr>
        <w:ind w:firstLineChars="100" w:firstLine="240"/>
      </w:pPr>
      <w:r>
        <w:rPr>
          <w:rFonts w:hint="eastAsia"/>
        </w:rPr>
        <w:t>下記の内容について誓約いたします。</w:t>
      </w:r>
    </w:p>
    <w:p w14:paraId="6B178539" w14:textId="77777777" w:rsidR="002B49FD" w:rsidRDefault="002B49FD" w:rsidP="002B49FD">
      <w:pPr>
        <w:ind w:firstLineChars="100" w:firstLine="240"/>
      </w:pPr>
      <w:r>
        <w:rPr>
          <w:rFonts w:hint="eastAsia"/>
        </w:rPr>
        <w:t>なお、この誓約書に虚偽があったことが判明した場合、又は報告すべき事項を報告しなかったことが判明した場合には、補助金の交付決定を取り消すなど当方が不利益を被ることとなっても、異議は一切申し立てません。</w:t>
      </w:r>
    </w:p>
    <w:p w14:paraId="005ED279" w14:textId="77777777" w:rsidR="002B49FD" w:rsidRDefault="002B49FD" w:rsidP="002B49FD"/>
    <w:p w14:paraId="50BD1BB0" w14:textId="77777777" w:rsidR="002B49FD" w:rsidRDefault="002B49FD" w:rsidP="002B49FD">
      <w:pPr>
        <w:jc w:val="center"/>
      </w:pPr>
      <w:r>
        <w:rPr>
          <w:rFonts w:hint="eastAsia"/>
        </w:rPr>
        <w:t>記</w:t>
      </w:r>
    </w:p>
    <w:p w14:paraId="01DBFD78" w14:textId="77777777" w:rsidR="002B49FD" w:rsidRDefault="002B49FD" w:rsidP="002B49FD"/>
    <w:p w14:paraId="6F978DE0" w14:textId="77777777" w:rsidR="002B49FD" w:rsidRDefault="002B49FD" w:rsidP="002B49FD">
      <w:pPr>
        <w:ind w:left="240" w:hangingChars="100" w:hanging="240"/>
      </w:pPr>
      <w:r>
        <w:rPr>
          <w:rFonts w:hint="eastAsia"/>
        </w:rPr>
        <w:t>１　こども家庭庁から補助金交付等停止措置又は指名停止措置を受けている期間中でないこと。</w:t>
      </w:r>
    </w:p>
    <w:p w14:paraId="242ACDCE" w14:textId="77777777" w:rsidR="002B49FD" w:rsidRDefault="002B49FD" w:rsidP="002B49FD">
      <w:pPr>
        <w:ind w:left="240" w:hangingChars="100" w:hanging="240"/>
      </w:pPr>
      <w:r>
        <w:rPr>
          <w:rFonts w:hint="eastAsia"/>
        </w:rPr>
        <w:t>２　過去１年以内に、当団体又はその役員若しくは使用人が、こども家庭庁所管法令違反により行政処分を受け又は送検されていないこと。</w:t>
      </w:r>
    </w:p>
    <w:p w14:paraId="192612F5" w14:textId="77777777" w:rsidR="002B49FD" w:rsidRDefault="002B49FD" w:rsidP="002B49FD">
      <w:pPr>
        <w:ind w:left="240" w:hangingChars="100" w:hanging="240"/>
      </w:pPr>
      <w:r>
        <w:rPr>
          <w:rFonts w:hint="eastAsia"/>
        </w:rPr>
        <w:t>３　補助金の交付決定後、当団体又はその役員若しくは使用人が、こども家庭庁所管法令違反により行政処分を受け又は送検された場合には、速やかに報告すること。</w:t>
      </w:r>
    </w:p>
    <w:p w14:paraId="64B2008B" w14:textId="77777777" w:rsidR="002B49FD" w:rsidRPr="00363750" w:rsidRDefault="002B49FD" w:rsidP="002B49FD">
      <w:pPr>
        <w:ind w:left="240" w:hangingChars="100" w:hanging="240"/>
      </w:pPr>
      <w:r>
        <w:rPr>
          <w:rFonts w:hint="eastAsia"/>
        </w:rPr>
        <w:t>４　前記１から３について、本事業について当法人が委託を行った場合の委託先についても同様であること。</w:t>
      </w:r>
    </w:p>
    <w:p w14:paraId="1BCBAF89" w14:textId="77777777" w:rsidR="002B49FD" w:rsidRDefault="002B49FD" w:rsidP="002B49FD">
      <w:pPr>
        <w:ind w:left="240" w:hangingChars="100" w:hanging="240"/>
      </w:pPr>
      <w:r>
        <w:rPr>
          <w:rFonts w:hint="eastAsia"/>
        </w:rPr>
        <w:t xml:space="preserve">５　</w:t>
      </w:r>
      <w:r w:rsidRPr="006D525B">
        <w:rPr>
          <w:rFonts w:hint="eastAsia"/>
        </w:rPr>
        <w:t>中間支援法人又は中間支援法人の委託を受けた者が行う必要な報告の求め、関係書類等の提出指導、当該助成決定事業者の関係者への質問又は立入検査等の検査に応じること。</w:t>
      </w:r>
    </w:p>
    <w:p w14:paraId="7019E8D8" w14:textId="77777777" w:rsidR="002B49FD" w:rsidRDefault="002B49FD" w:rsidP="002B49FD">
      <w:pPr>
        <w:ind w:left="240" w:hangingChars="100" w:hanging="240"/>
      </w:pPr>
      <w:r>
        <w:rPr>
          <w:rFonts w:hint="eastAsia"/>
        </w:rPr>
        <w:t>６　不正受給が発覚した場合には助成要領７の（３）の規定に従い助成金の返還を行うこと。</w:t>
      </w:r>
    </w:p>
    <w:p w14:paraId="2D068AA6" w14:textId="77777777" w:rsidR="002B49FD" w:rsidRDefault="002B49FD" w:rsidP="002B49FD">
      <w:pPr>
        <w:ind w:left="240" w:hangingChars="100" w:hanging="240"/>
      </w:pPr>
      <w:r>
        <w:rPr>
          <w:rFonts w:hint="eastAsia"/>
        </w:rPr>
        <w:t>７　申請書類の内容に虚偽がないこと。</w:t>
      </w:r>
    </w:p>
    <w:p w14:paraId="6F01D699" w14:textId="77777777" w:rsidR="002B49FD" w:rsidRDefault="002B49FD" w:rsidP="002B49FD">
      <w:pPr>
        <w:ind w:left="240" w:hangingChars="100" w:hanging="240"/>
      </w:pPr>
      <w:r>
        <w:rPr>
          <w:rFonts w:hint="eastAsia"/>
        </w:rPr>
        <w:t>８　助成要領に定める規程を遵守すること。</w:t>
      </w:r>
    </w:p>
    <w:p w14:paraId="349292AF" w14:textId="77777777" w:rsidR="002B49FD" w:rsidRDefault="002B49FD" w:rsidP="002B49FD"/>
    <w:p w14:paraId="76121B03" w14:textId="77777777" w:rsidR="002B49FD" w:rsidRDefault="002B49FD" w:rsidP="002B49FD"/>
    <w:p w14:paraId="2FA34152" w14:textId="77777777" w:rsidR="002B49FD" w:rsidRDefault="002B49FD" w:rsidP="002B49FD">
      <w:pPr>
        <w:ind w:firstLineChars="1500" w:firstLine="3600"/>
        <w:jc w:val="left"/>
      </w:pPr>
      <w:r>
        <w:rPr>
          <w:rFonts w:hint="eastAsia"/>
        </w:rPr>
        <w:t>令和　　年　　月　　日</w:t>
      </w:r>
    </w:p>
    <w:p w14:paraId="250DAAC0" w14:textId="77777777" w:rsidR="002B49FD" w:rsidRDefault="002B49FD" w:rsidP="002B49FD">
      <w:pPr>
        <w:ind w:firstLineChars="1500" w:firstLine="3600"/>
        <w:jc w:val="left"/>
      </w:pPr>
      <w:r>
        <w:rPr>
          <w:rFonts w:hint="eastAsia"/>
        </w:rPr>
        <w:t xml:space="preserve">住所　　　　　　　　　　　　　　　　　　</w:t>
      </w:r>
    </w:p>
    <w:p w14:paraId="185C57ED" w14:textId="77777777" w:rsidR="002B49FD" w:rsidRDefault="002B49FD" w:rsidP="002B49FD">
      <w:pPr>
        <w:ind w:firstLineChars="1500" w:firstLine="3600"/>
        <w:jc w:val="left"/>
      </w:pPr>
      <w:r>
        <w:rPr>
          <w:rFonts w:hint="eastAsia"/>
        </w:rPr>
        <w:t xml:space="preserve">商号又は名称　　　　　　　　　　　　　　</w:t>
      </w:r>
    </w:p>
    <w:p w14:paraId="29A5E036" w14:textId="77777777" w:rsidR="002B49FD" w:rsidRDefault="002B49FD" w:rsidP="002B49FD">
      <w:pPr>
        <w:ind w:firstLineChars="1500" w:firstLine="3600"/>
        <w:jc w:val="left"/>
      </w:pPr>
      <w:r>
        <w:rPr>
          <w:rFonts w:hint="eastAsia"/>
        </w:rPr>
        <w:t xml:space="preserve">代表者氏名　　　　　　　　　　　　　　</w:t>
      </w:r>
    </w:p>
    <w:p w14:paraId="2F5E6001" w14:textId="77777777" w:rsidR="002B49FD" w:rsidRDefault="002B49FD" w:rsidP="002B49FD"/>
    <w:p w14:paraId="76357918" w14:textId="77777777" w:rsidR="002B49FD" w:rsidRDefault="002B49FD" w:rsidP="002B49FD"/>
    <w:p w14:paraId="10FC0DCC" w14:textId="11A5C234" w:rsidR="00CE6ED9" w:rsidRPr="00CE6ED9" w:rsidRDefault="002B49FD" w:rsidP="00CE6ED9">
      <w:r>
        <w:rPr>
          <w:rFonts w:hint="eastAsia"/>
        </w:rPr>
        <w:t xml:space="preserve">特定非営利活動法人キリンこども応援団　</w:t>
      </w:r>
      <w:r>
        <w:rPr>
          <w:rFonts w:hint="eastAsia"/>
        </w:rPr>
        <w:tab/>
      </w:r>
      <w:r>
        <w:rPr>
          <w:rFonts w:hint="eastAsia"/>
        </w:rPr>
        <w:t>殿</w:t>
      </w:r>
    </w:p>
    <w:sectPr w:rsidR="00CE6ED9" w:rsidRPr="00CE6ED9" w:rsidSect="00CE6ED9">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7C7BC" w14:textId="77777777" w:rsidR="004E32A0" w:rsidRDefault="004E32A0" w:rsidP="00F16D40">
      <w:r>
        <w:separator/>
      </w:r>
    </w:p>
  </w:endnote>
  <w:endnote w:type="continuationSeparator" w:id="0">
    <w:p w14:paraId="4FBB0F6F" w14:textId="77777777" w:rsidR="004E32A0" w:rsidRDefault="004E32A0" w:rsidP="00F1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AB4B0" w14:textId="77777777" w:rsidR="004E32A0" w:rsidRDefault="004E32A0" w:rsidP="00F16D40">
      <w:r>
        <w:separator/>
      </w:r>
    </w:p>
  </w:footnote>
  <w:footnote w:type="continuationSeparator" w:id="0">
    <w:p w14:paraId="20C96ED6" w14:textId="77777777" w:rsidR="004E32A0" w:rsidRDefault="004E32A0" w:rsidP="00F1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7C9E"/>
    <w:multiLevelType w:val="hybridMultilevel"/>
    <w:tmpl w:val="3C0293D2"/>
    <w:lvl w:ilvl="0" w:tplc="E5C44A28">
      <w:start w:val="1"/>
      <w:numFmt w:val="decimalEnclosedCircle"/>
      <w:lvlText w:val="%1"/>
      <w:lvlJc w:val="left"/>
      <w:pPr>
        <w:ind w:left="494" w:hanging="360"/>
      </w:pPr>
      <w:rPr>
        <w:rFonts w:hint="default"/>
      </w:rPr>
    </w:lvl>
    <w:lvl w:ilvl="1" w:tplc="04090017" w:tentative="1">
      <w:start w:val="1"/>
      <w:numFmt w:val="aiueoFullWidth"/>
      <w:lvlText w:val="(%2)"/>
      <w:lvlJc w:val="left"/>
      <w:pPr>
        <w:ind w:left="1014" w:hanging="440"/>
      </w:pPr>
    </w:lvl>
    <w:lvl w:ilvl="2" w:tplc="04090011" w:tentative="1">
      <w:start w:val="1"/>
      <w:numFmt w:val="decimalEnclosedCircle"/>
      <w:lvlText w:val="%3"/>
      <w:lvlJc w:val="left"/>
      <w:pPr>
        <w:ind w:left="1454" w:hanging="440"/>
      </w:pPr>
    </w:lvl>
    <w:lvl w:ilvl="3" w:tplc="0409000F" w:tentative="1">
      <w:start w:val="1"/>
      <w:numFmt w:val="decimal"/>
      <w:lvlText w:val="%4."/>
      <w:lvlJc w:val="left"/>
      <w:pPr>
        <w:ind w:left="1894" w:hanging="440"/>
      </w:pPr>
    </w:lvl>
    <w:lvl w:ilvl="4" w:tplc="04090017" w:tentative="1">
      <w:start w:val="1"/>
      <w:numFmt w:val="aiueoFullWidth"/>
      <w:lvlText w:val="(%5)"/>
      <w:lvlJc w:val="left"/>
      <w:pPr>
        <w:ind w:left="2334" w:hanging="440"/>
      </w:pPr>
    </w:lvl>
    <w:lvl w:ilvl="5" w:tplc="04090011" w:tentative="1">
      <w:start w:val="1"/>
      <w:numFmt w:val="decimalEnclosedCircle"/>
      <w:lvlText w:val="%6"/>
      <w:lvlJc w:val="left"/>
      <w:pPr>
        <w:ind w:left="2774" w:hanging="440"/>
      </w:pPr>
    </w:lvl>
    <w:lvl w:ilvl="6" w:tplc="0409000F" w:tentative="1">
      <w:start w:val="1"/>
      <w:numFmt w:val="decimal"/>
      <w:lvlText w:val="%7."/>
      <w:lvlJc w:val="left"/>
      <w:pPr>
        <w:ind w:left="3214" w:hanging="440"/>
      </w:pPr>
    </w:lvl>
    <w:lvl w:ilvl="7" w:tplc="04090017" w:tentative="1">
      <w:start w:val="1"/>
      <w:numFmt w:val="aiueoFullWidth"/>
      <w:lvlText w:val="(%8)"/>
      <w:lvlJc w:val="left"/>
      <w:pPr>
        <w:ind w:left="3654" w:hanging="440"/>
      </w:pPr>
    </w:lvl>
    <w:lvl w:ilvl="8" w:tplc="04090011" w:tentative="1">
      <w:start w:val="1"/>
      <w:numFmt w:val="decimalEnclosedCircle"/>
      <w:lvlText w:val="%9"/>
      <w:lvlJc w:val="left"/>
      <w:pPr>
        <w:ind w:left="4094" w:hanging="440"/>
      </w:pPr>
    </w:lvl>
  </w:abstractNum>
  <w:num w:numId="1" w16cid:durableId="53939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F5"/>
    <w:rsid w:val="00006119"/>
    <w:rsid w:val="0004763F"/>
    <w:rsid w:val="0020262E"/>
    <w:rsid w:val="00282DF6"/>
    <w:rsid w:val="002B49FD"/>
    <w:rsid w:val="004A5769"/>
    <w:rsid w:val="004C09D4"/>
    <w:rsid w:val="004E32A0"/>
    <w:rsid w:val="005E2E20"/>
    <w:rsid w:val="005F3DBA"/>
    <w:rsid w:val="006B032E"/>
    <w:rsid w:val="0083298A"/>
    <w:rsid w:val="008C03F5"/>
    <w:rsid w:val="009C4FB1"/>
    <w:rsid w:val="00B70132"/>
    <w:rsid w:val="00B765A6"/>
    <w:rsid w:val="00CE6A59"/>
    <w:rsid w:val="00CE6ED9"/>
    <w:rsid w:val="00EF3498"/>
    <w:rsid w:val="00F16D40"/>
    <w:rsid w:val="00F5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0E706"/>
  <w15:chartTrackingRefBased/>
  <w15:docId w15:val="{E7CD46BA-8239-49FB-95F9-05BC2855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3F5"/>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8C03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03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03F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C03F5"/>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8C03F5"/>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8C03F5"/>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8C03F5"/>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8C03F5"/>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8C03F5"/>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03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03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03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03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03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03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03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03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03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03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0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3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0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3F5"/>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8C03F5"/>
    <w:rPr>
      <w:i/>
      <w:iCs/>
      <w:color w:val="404040" w:themeColor="text1" w:themeTint="BF"/>
    </w:rPr>
  </w:style>
  <w:style w:type="paragraph" w:styleId="a9">
    <w:name w:val="List Paragraph"/>
    <w:basedOn w:val="a"/>
    <w:uiPriority w:val="34"/>
    <w:qFormat/>
    <w:rsid w:val="008C03F5"/>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8C03F5"/>
    <w:rPr>
      <w:i/>
      <w:iCs/>
      <w:color w:val="0F4761" w:themeColor="accent1" w:themeShade="BF"/>
    </w:rPr>
  </w:style>
  <w:style w:type="paragraph" w:styleId="22">
    <w:name w:val="Intense Quote"/>
    <w:basedOn w:val="a"/>
    <w:next w:val="a"/>
    <w:link w:val="23"/>
    <w:uiPriority w:val="30"/>
    <w:qFormat/>
    <w:rsid w:val="008C03F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8C03F5"/>
    <w:rPr>
      <w:i/>
      <w:iCs/>
      <w:color w:val="0F4761" w:themeColor="accent1" w:themeShade="BF"/>
    </w:rPr>
  </w:style>
  <w:style w:type="character" w:styleId="24">
    <w:name w:val="Intense Reference"/>
    <w:basedOn w:val="a0"/>
    <w:uiPriority w:val="32"/>
    <w:qFormat/>
    <w:rsid w:val="008C03F5"/>
    <w:rPr>
      <w:b/>
      <w:bCs/>
      <w:smallCaps/>
      <w:color w:val="0F4761" w:themeColor="accent1" w:themeShade="BF"/>
      <w:spacing w:val="5"/>
    </w:rPr>
  </w:style>
  <w:style w:type="paragraph" w:customStyle="1" w:styleId="aa">
    <w:name w:val="一太郎"/>
    <w:uiPriority w:val="99"/>
    <w:rsid w:val="008C03F5"/>
    <w:pPr>
      <w:widowControl w:val="0"/>
      <w:wordWrap w:val="0"/>
      <w:autoSpaceDE w:val="0"/>
      <w:autoSpaceDN w:val="0"/>
      <w:adjustRightInd w:val="0"/>
      <w:spacing w:line="284" w:lineRule="exact"/>
      <w:jc w:val="both"/>
    </w:pPr>
    <w:rPr>
      <w:rFonts w:ascii="Times New Roman" w:eastAsia="ＭＳ 明朝" w:hAnsi="Times New Roman" w:cs="ＭＳ 明朝"/>
      <w:spacing w:val="6"/>
      <w:kern w:val="0"/>
      <w:sz w:val="24"/>
      <w:szCs w:val="24"/>
    </w:rPr>
  </w:style>
  <w:style w:type="table" w:styleId="ab">
    <w:name w:val="Table Grid"/>
    <w:basedOn w:val="a1"/>
    <w:uiPriority w:val="39"/>
    <w:rsid w:val="008C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16D40"/>
    <w:pPr>
      <w:tabs>
        <w:tab w:val="center" w:pos="4252"/>
        <w:tab w:val="right" w:pos="8504"/>
      </w:tabs>
      <w:snapToGrid w:val="0"/>
    </w:pPr>
  </w:style>
  <w:style w:type="character" w:customStyle="1" w:styleId="ad">
    <w:name w:val="ヘッダー (文字)"/>
    <w:basedOn w:val="a0"/>
    <w:link w:val="ac"/>
    <w:uiPriority w:val="99"/>
    <w:rsid w:val="00F16D40"/>
    <w:rPr>
      <w:rFonts w:ascii="Century" w:eastAsia="ＭＳ 明朝" w:hAnsi="Century" w:cs="Times New Roman"/>
      <w:sz w:val="24"/>
      <w:szCs w:val="24"/>
    </w:rPr>
  </w:style>
  <w:style w:type="paragraph" w:styleId="ae">
    <w:name w:val="footer"/>
    <w:basedOn w:val="a"/>
    <w:link w:val="af"/>
    <w:uiPriority w:val="99"/>
    <w:unhideWhenUsed/>
    <w:rsid w:val="00F16D40"/>
    <w:pPr>
      <w:tabs>
        <w:tab w:val="center" w:pos="4252"/>
        <w:tab w:val="right" w:pos="8504"/>
      </w:tabs>
      <w:snapToGrid w:val="0"/>
    </w:pPr>
  </w:style>
  <w:style w:type="character" w:customStyle="1" w:styleId="af">
    <w:name w:val="フッター (文字)"/>
    <w:basedOn w:val="a0"/>
    <w:link w:val="ae"/>
    <w:uiPriority w:val="99"/>
    <w:rsid w:val="00F16D4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4F86-4C80-440D-A7DA-81518777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博隆 水取</dc:creator>
  <cp:keywords/>
  <dc:description/>
  <cp:lastModifiedBy>博隆 水取</cp:lastModifiedBy>
  <cp:revision>7</cp:revision>
  <dcterms:created xsi:type="dcterms:W3CDTF">2025-06-08T04:26:00Z</dcterms:created>
  <dcterms:modified xsi:type="dcterms:W3CDTF">2025-06-10T09:47:00Z</dcterms:modified>
</cp:coreProperties>
</file>