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1D22" w14:textId="515C1C67" w:rsidR="009C4FB1" w:rsidRDefault="00526575" w:rsidP="00526575">
      <w:pPr>
        <w:jc w:val="right"/>
      </w:pPr>
      <w:r>
        <w:rPr>
          <w:rFonts w:hint="eastAsia"/>
        </w:rPr>
        <w:t>令和</w:t>
      </w:r>
      <w:r w:rsidR="002717D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717D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717D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DDC4DE7" w14:textId="77777777" w:rsidR="00526575" w:rsidRDefault="00526575"/>
    <w:p w14:paraId="211FF16F" w14:textId="69030B87" w:rsidR="00526575" w:rsidRDefault="002717DF">
      <w:r>
        <w:rPr>
          <w:rFonts w:hint="eastAsia"/>
        </w:rPr>
        <w:t>特定非営利活動法人キリンこども応援団</w:t>
      </w:r>
      <w:r w:rsidR="00526575">
        <w:rPr>
          <w:rFonts w:hint="eastAsia"/>
        </w:rPr>
        <w:t xml:space="preserve">　御中</w:t>
      </w:r>
    </w:p>
    <w:p w14:paraId="383F8688" w14:textId="77777777" w:rsidR="00526575" w:rsidRDefault="00526575"/>
    <w:p w14:paraId="6F1B3C30" w14:textId="0EA43270" w:rsidR="00016F43" w:rsidRDefault="00016F43" w:rsidP="002717DF">
      <w:pPr>
        <w:ind w:rightChars="1619" w:right="3400"/>
        <w:jc w:val="right"/>
      </w:pPr>
    </w:p>
    <w:tbl>
      <w:tblPr>
        <w:tblStyle w:val="af2"/>
        <w:tblW w:w="0" w:type="auto"/>
        <w:tblInd w:w="2547" w:type="dxa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1700"/>
        <w:gridCol w:w="4247"/>
      </w:tblGrid>
      <w:tr w:rsidR="00016F43" w14:paraId="7ACF7031" w14:textId="77777777" w:rsidTr="00016F43">
        <w:tc>
          <w:tcPr>
            <w:tcW w:w="1700" w:type="dxa"/>
          </w:tcPr>
          <w:p w14:paraId="0C4114B5" w14:textId="0023E544" w:rsidR="00016F43" w:rsidRDefault="00016F43" w:rsidP="00016F43">
            <w:pPr>
              <w:ind w:rightChars="81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4247" w:type="dxa"/>
          </w:tcPr>
          <w:p w14:paraId="37C42515" w14:textId="77777777" w:rsidR="00016F43" w:rsidRDefault="00016F43" w:rsidP="00016F43">
            <w:pPr>
              <w:ind w:rightChars="1619" w:right="3400"/>
              <w:jc w:val="left"/>
              <w:rPr>
                <w:rFonts w:hint="eastAsia"/>
              </w:rPr>
            </w:pPr>
          </w:p>
        </w:tc>
      </w:tr>
      <w:tr w:rsidR="00016F43" w14:paraId="10D73852" w14:textId="77777777" w:rsidTr="00016F43">
        <w:tc>
          <w:tcPr>
            <w:tcW w:w="1700" w:type="dxa"/>
          </w:tcPr>
          <w:p w14:paraId="031011BF" w14:textId="4DADFC3E" w:rsidR="00016F43" w:rsidRDefault="00016F43" w:rsidP="00016F43">
            <w:pPr>
              <w:ind w:rightChars="81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4247" w:type="dxa"/>
          </w:tcPr>
          <w:p w14:paraId="1A858F4D" w14:textId="77777777" w:rsidR="00016F43" w:rsidRDefault="00016F43" w:rsidP="00016F43">
            <w:pPr>
              <w:ind w:rightChars="1619" w:right="3400"/>
              <w:jc w:val="left"/>
              <w:rPr>
                <w:rFonts w:hint="eastAsia"/>
              </w:rPr>
            </w:pPr>
          </w:p>
        </w:tc>
      </w:tr>
      <w:tr w:rsidR="00016F43" w14:paraId="1EB4B6AF" w14:textId="77777777" w:rsidTr="00016F43">
        <w:tc>
          <w:tcPr>
            <w:tcW w:w="1700" w:type="dxa"/>
          </w:tcPr>
          <w:p w14:paraId="2B5B002F" w14:textId="6A23A415" w:rsidR="00016F43" w:rsidRDefault="00016F43" w:rsidP="00016F43">
            <w:pPr>
              <w:ind w:rightChars="81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47" w:type="dxa"/>
          </w:tcPr>
          <w:p w14:paraId="5D22E4E9" w14:textId="77777777" w:rsidR="00016F43" w:rsidRDefault="00016F43" w:rsidP="00016F43">
            <w:pPr>
              <w:ind w:rightChars="1619" w:right="3400"/>
              <w:jc w:val="left"/>
              <w:rPr>
                <w:rFonts w:hint="eastAsia"/>
              </w:rPr>
            </w:pPr>
          </w:p>
        </w:tc>
      </w:tr>
    </w:tbl>
    <w:p w14:paraId="3368B4E8" w14:textId="77777777" w:rsidR="00526575" w:rsidRDefault="00526575"/>
    <w:p w14:paraId="03D40676" w14:textId="15054BF7" w:rsidR="00526575" w:rsidRPr="002717DF" w:rsidRDefault="00526575" w:rsidP="00526575">
      <w:pPr>
        <w:jc w:val="center"/>
        <w:rPr>
          <w:sz w:val="22"/>
          <w:szCs w:val="24"/>
        </w:rPr>
      </w:pPr>
      <w:r w:rsidRPr="002717DF">
        <w:rPr>
          <w:rFonts w:hint="eastAsia"/>
          <w:sz w:val="22"/>
          <w:szCs w:val="24"/>
        </w:rPr>
        <w:t>理由書</w:t>
      </w:r>
    </w:p>
    <w:p w14:paraId="70C9EA4B" w14:textId="77777777" w:rsidR="002717DF" w:rsidRDefault="002717DF"/>
    <w:p w14:paraId="6A8708AA" w14:textId="006C0D6B" w:rsidR="00526575" w:rsidRPr="002717DF" w:rsidRDefault="00526575" w:rsidP="00526575">
      <w:r>
        <w:rPr>
          <w:rFonts w:hint="eastAsia"/>
        </w:rPr>
        <w:t xml:space="preserve">　</w:t>
      </w:r>
      <w:r w:rsidR="002717DF">
        <w:rPr>
          <w:rFonts w:hint="eastAsia"/>
        </w:rPr>
        <w:t>令和７年度</w:t>
      </w:r>
      <w:r w:rsidR="002717DF" w:rsidRPr="002717DF">
        <w:rPr>
          <w:rFonts w:hint="eastAsia"/>
        </w:rPr>
        <w:t>ひとり親家庭等支援助成事業</w:t>
      </w:r>
      <w:r w:rsidR="002717DF">
        <w:rPr>
          <w:rFonts w:hint="eastAsia"/>
        </w:rPr>
        <w:t>への申請における備品購入について下記の通り、部品名・金額・必要な</w:t>
      </w:r>
      <w:r>
        <w:rPr>
          <w:rFonts w:hint="eastAsia"/>
        </w:rPr>
        <w:t>理由を記載させていただきます。</w:t>
      </w:r>
    </w:p>
    <w:p w14:paraId="7B458994" w14:textId="34A8811A" w:rsidR="00526575" w:rsidRDefault="00526575" w:rsidP="00526575">
      <w:r>
        <w:rPr>
          <w:rFonts w:hint="eastAsia"/>
        </w:rPr>
        <w:t xml:space="preserve">　何卒、ご了承いただきますよう宜しくお願い申し上げます。</w:t>
      </w:r>
    </w:p>
    <w:p w14:paraId="73963336" w14:textId="77777777" w:rsidR="00526575" w:rsidRPr="00526575" w:rsidRDefault="00526575" w:rsidP="00526575"/>
    <w:p w14:paraId="7F6CA8B2" w14:textId="77777777" w:rsidR="00526575" w:rsidRDefault="00526575" w:rsidP="00526575">
      <w:pPr>
        <w:pStyle w:val="af0"/>
      </w:pPr>
      <w:r>
        <w:rPr>
          <w:rFonts w:hint="eastAsia"/>
        </w:rPr>
        <w:t>記</w:t>
      </w:r>
    </w:p>
    <w:p w14:paraId="0690AD4E" w14:textId="77777777" w:rsidR="00526575" w:rsidRDefault="00526575" w:rsidP="00526575"/>
    <w:tbl>
      <w:tblPr>
        <w:tblStyle w:val="af2"/>
        <w:tblW w:w="8500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55"/>
        <w:gridCol w:w="426"/>
        <w:gridCol w:w="6117"/>
        <w:gridCol w:w="702"/>
      </w:tblGrid>
      <w:tr w:rsidR="002717DF" w14:paraId="555E529A" w14:textId="094E5779" w:rsidTr="00016F43">
        <w:trPr>
          <w:trHeight w:val="794"/>
        </w:trPr>
        <w:tc>
          <w:tcPr>
            <w:tcW w:w="1255" w:type="dxa"/>
            <w:vAlign w:val="center"/>
          </w:tcPr>
          <w:p w14:paraId="284D098A" w14:textId="4D0A3D4D" w:rsidR="002717DF" w:rsidRDefault="002717DF" w:rsidP="002717DF">
            <w:pPr>
              <w:ind w:firstLineChars="100" w:firstLine="210"/>
            </w:pPr>
            <w:r>
              <w:rPr>
                <w:rFonts w:hint="eastAsia"/>
              </w:rPr>
              <w:t>備品名</w:t>
            </w:r>
          </w:p>
        </w:tc>
        <w:tc>
          <w:tcPr>
            <w:tcW w:w="426" w:type="dxa"/>
            <w:vAlign w:val="center"/>
          </w:tcPr>
          <w:p w14:paraId="2E73BA51" w14:textId="1CDEA444" w:rsidR="002717DF" w:rsidRDefault="002717DF" w:rsidP="002717DF">
            <w:r>
              <w:rPr>
                <w:rFonts w:hint="eastAsia"/>
              </w:rPr>
              <w:t>：</w:t>
            </w:r>
          </w:p>
        </w:tc>
        <w:tc>
          <w:tcPr>
            <w:tcW w:w="6819" w:type="dxa"/>
            <w:gridSpan w:val="2"/>
            <w:tcBorders>
              <w:bottom w:val="single" w:sz="4" w:space="0" w:color="E8E8E8" w:themeColor="background2"/>
            </w:tcBorders>
            <w:shd w:val="clear" w:color="auto" w:fill="auto"/>
            <w:vAlign w:val="center"/>
          </w:tcPr>
          <w:p w14:paraId="1D7E7528" w14:textId="1C11CEE6" w:rsidR="002717DF" w:rsidRDefault="002717DF" w:rsidP="002717DF"/>
        </w:tc>
      </w:tr>
      <w:tr w:rsidR="002717DF" w14:paraId="7DDA7619" w14:textId="17613BDA" w:rsidTr="00016F43">
        <w:trPr>
          <w:trHeight w:val="794"/>
        </w:trPr>
        <w:tc>
          <w:tcPr>
            <w:tcW w:w="1255" w:type="dxa"/>
            <w:vAlign w:val="center"/>
          </w:tcPr>
          <w:p w14:paraId="1E93C1FA" w14:textId="2DE27C7A" w:rsidR="002717DF" w:rsidRDefault="002717DF" w:rsidP="002717DF">
            <w:pPr>
              <w:ind w:firstLineChars="100" w:firstLine="210"/>
            </w:pPr>
            <w:r>
              <w:rPr>
                <w:rFonts w:hint="eastAsia"/>
              </w:rPr>
              <w:t>予　算</w:t>
            </w:r>
          </w:p>
        </w:tc>
        <w:tc>
          <w:tcPr>
            <w:tcW w:w="426" w:type="dxa"/>
            <w:vAlign w:val="center"/>
          </w:tcPr>
          <w:p w14:paraId="25855A1B" w14:textId="13AFC8D7" w:rsidR="002717DF" w:rsidRDefault="002717DF" w:rsidP="002717DF">
            <w:r>
              <w:rPr>
                <w:rFonts w:hint="eastAsia"/>
              </w:rPr>
              <w:t>：</w:t>
            </w:r>
          </w:p>
        </w:tc>
        <w:tc>
          <w:tcPr>
            <w:tcW w:w="6117" w:type="dxa"/>
            <w:tcBorders>
              <w:right w:val="single" w:sz="4" w:space="0" w:color="E8E8E8" w:themeColor="background2"/>
            </w:tcBorders>
            <w:shd w:val="clear" w:color="auto" w:fill="auto"/>
            <w:vAlign w:val="center"/>
          </w:tcPr>
          <w:p w14:paraId="07DE7FD3" w14:textId="77777777" w:rsidR="002717DF" w:rsidRDefault="002717DF" w:rsidP="002717DF"/>
        </w:tc>
        <w:tc>
          <w:tcPr>
            <w:tcW w:w="702" w:type="dxa"/>
            <w:tcBorders>
              <w:left w:val="single" w:sz="4" w:space="0" w:color="E8E8E8" w:themeColor="background2"/>
            </w:tcBorders>
            <w:shd w:val="clear" w:color="auto" w:fill="auto"/>
            <w:vAlign w:val="center"/>
          </w:tcPr>
          <w:p w14:paraId="0841D624" w14:textId="124BA7CB" w:rsidR="002717DF" w:rsidRDefault="002717DF" w:rsidP="002717DF">
            <w:r>
              <w:rPr>
                <w:rFonts w:hint="eastAsia"/>
              </w:rPr>
              <w:t>円</w:t>
            </w:r>
          </w:p>
        </w:tc>
      </w:tr>
      <w:tr w:rsidR="002717DF" w14:paraId="568A9193" w14:textId="719806DF" w:rsidTr="00016F43">
        <w:trPr>
          <w:trHeight w:val="4193"/>
        </w:trPr>
        <w:tc>
          <w:tcPr>
            <w:tcW w:w="1255" w:type="dxa"/>
            <w:vAlign w:val="center"/>
          </w:tcPr>
          <w:p w14:paraId="7C8A568A" w14:textId="5B2BC41A" w:rsidR="002717DF" w:rsidRDefault="002717DF" w:rsidP="002717DF">
            <w:pPr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426" w:type="dxa"/>
            <w:vAlign w:val="center"/>
          </w:tcPr>
          <w:p w14:paraId="6226E1D8" w14:textId="390EF7EE" w:rsidR="002717DF" w:rsidRDefault="002717DF" w:rsidP="002717DF">
            <w:r>
              <w:rPr>
                <w:rFonts w:hint="eastAsia"/>
              </w:rPr>
              <w:t>：</w:t>
            </w:r>
          </w:p>
        </w:tc>
        <w:tc>
          <w:tcPr>
            <w:tcW w:w="6819" w:type="dxa"/>
            <w:gridSpan w:val="2"/>
            <w:shd w:val="clear" w:color="auto" w:fill="auto"/>
            <w:vAlign w:val="center"/>
          </w:tcPr>
          <w:p w14:paraId="704C7CD0" w14:textId="77777777" w:rsidR="002717DF" w:rsidRDefault="002717DF" w:rsidP="002717DF"/>
        </w:tc>
      </w:tr>
    </w:tbl>
    <w:p w14:paraId="66DE0B62" w14:textId="0ED55790" w:rsidR="000103B7" w:rsidRDefault="000103B7" w:rsidP="000103B7">
      <w:pPr>
        <w:pStyle w:val="ae"/>
        <w:jc w:val="left"/>
      </w:pPr>
      <w:r>
        <w:rPr>
          <w:rFonts w:hint="eastAsia"/>
        </w:rPr>
        <w:t xml:space="preserve">　※１つの備品に対して１枚の理由書が必要です</w:t>
      </w:r>
    </w:p>
    <w:p w14:paraId="5C79BB12" w14:textId="46D7FBA7" w:rsidR="00526575" w:rsidRPr="00526575" w:rsidRDefault="00526575" w:rsidP="00526575">
      <w:pPr>
        <w:pStyle w:val="ae"/>
      </w:pPr>
      <w:r>
        <w:rPr>
          <w:rFonts w:hint="eastAsia"/>
        </w:rPr>
        <w:t>以上</w:t>
      </w:r>
    </w:p>
    <w:sectPr w:rsidR="00526575" w:rsidRPr="00526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014D" w14:textId="77777777" w:rsidR="00856753" w:rsidRDefault="00856753" w:rsidP="000103B7">
      <w:r>
        <w:separator/>
      </w:r>
    </w:p>
  </w:endnote>
  <w:endnote w:type="continuationSeparator" w:id="0">
    <w:p w14:paraId="518FD831" w14:textId="77777777" w:rsidR="00856753" w:rsidRDefault="00856753" w:rsidP="000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5D00" w14:textId="77777777" w:rsidR="00856753" w:rsidRDefault="00856753" w:rsidP="000103B7">
      <w:r>
        <w:separator/>
      </w:r>
    </w:p>
  </w:footnote>
  <w:footnote w:type="continuationSeparator" w:id="0">
    <w:p w14:paraId="1E89B71F" w14:textId="77777777" w:rsidR="00856753" w:rsidRDefault="00856753" w:rsidP="000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75"/>
    <w:rsid w:val="00006119"/>
    <w:rsid w:val="000103B7"/>
    <w:rsid w:val="00016F43"/>
    <w:rsid w:val="00067523"/>
    <w:rsid w:val="002717DF"/>
    <w:rsid w:val="00324CAB"/>
    <w:rsid w:val="00445E97"/>
    <w:rsid w:val="004F7E05"/>
    <w:rsid w:val="00526575"/>
    <w:rsid w:val="00636E85"/>
    <w:rsid w:val="0083298A"/>
    <w:rsid w:val="00856753"/>
    <w:rsid w:val="00996EBC"/>
    <w:rsid w:val="009C4FB1"/>
    <w:rsid w:val="00B34A14"/>
    <w:rsid w:val="00B70132"/>
    <w:rsid w:val="00B765A6"/>
    <w:rsid w:val="00C56F9B"/>
    <w:rsid w:val="00EE7BB9"/>
    <w:rsid w:val="00F116FA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5C3CC"/>
  <w15:chartTrackingRefBased/>
  <w15:docId w15:val="{4C624A42-ADC6-49E7-AC9F-9B679CC7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65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5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65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65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65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65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65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6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65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657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526575"/>
  </w:style>
  <w:style w:type="character" w:customStyle="1" w:styleId="ab">
    <w:name w:val="日付 (文字)"/>
    <w:basedOn w:val="a0"/>
    <w:link w:val="aa"/>
    <w:uiPriority w:val="99"/>
    <w:semiHidden/>
    <w:rsid w:val="00526575"/>
  </w:style>
  <w:style w:type="paragraph" w:styleId="ac">
    <w:name w:val="Salutation"/>
    <w:basedOn w:val="a"/>
    <w:next w:val="a"/>
    <w:link w:val="ad"/>
    <w:uiPriority w:val="99"/>
    <w:unhideWhenUsed/>
    <w:rsid w:val="00526575"/>
  </w:style>
  <w:style w:type="character" w:customStyle="1" w:styleId="ad">
    <w:name w:val="挨拶文 (文字)"/>
    <w:basedOn w:val="a0"/>
    <w:link w:val="ac"/>
    <w:uiPriority w:val="99"/>
    <w:rsid w:val="00526575"/>
  </w:style>
  <w:style w:type="paragraph" w:styleId="ae">
    <w:name w:val="Closing"/>
    <w:basedOn w:val="a"/>
    <w:link w:val="af"/>
    <w:uiPriority w:val="99"/>
    <w:unhideWhenUsed/>
    <w:rsid w:val="00526575"/>
    <w:pPr>
      <w:jc w:val="right"/>
    </w:pPr>
  </w:style>
  <w:style w:type="character" w:customStyle="1" w:styleId="af">
    <w:name w:val="結語 (文字)"/>
    <w:basedOn w:val="a0"/>
    <w:link w:val="ae"/>
    <w:uiPriority w:val="99"/>
    <w:rsid w:val="00526575"/>
  </w:style>
  <w:style w:type="paragraph" w:styleId="af0">
    <w:name w:val="Note Heading"/>
    <w:basedOn w:val="a"/>
    <w:next w:val="a"/>
    <w:link w:val="af1"/>
    <w:uiPriority w:val="99"/>
    <w:unhideWhenUsed/>
    <w:rsid w:val="00526575"/>
    <w:pPr>
      <w:jc w:val="center"/>
    </w:pPr>
  </w:style>
  <w:style w:type="character" w:customStyle="1" w:styleId="af1">
    <w:name w:val="記 (文字)"/>
    <w:basedOn w:val="a0"/>
    <w:link w:val="af0"/>
    <w:uiPriority w:val="99"/>
    <w:rsid w:val="00526575"/>
  </w:style>
  <w:style w:type="table" w:styleId="af2">
    <w:name w:val="Table Grid"/>
    <w:basedOn w:val="a1"/>
    <w:uiPriority w:val="39"/>
    <w:rsid w:val="0027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103B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103B7"/>
  </w:style>
  <w:style w:type="paragraph" w:styleId="af5">
    <w:name w:val="footer"/>
    <w:basedOn w:val="a"/>
    <w:link w:val="af6"/>
    <w:uiPriority w:val="99"/>
    <w:unhideWhenUsed/>
    <w:rsid w:val="000103B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1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博隆 水取</dc:creator>
  <cp:keywords/>
  <dc:description/>
  <cp:lastModifiedBy>博隆 水取</cp:lastModifiedBy>
  <cp:revision>6</cp:revision>
  <cp:lastPrinted>2025-05-25T05:05:00Z</cp:lastPrinted>
  <dcterms:created xsi:type="dcterms:W3CDTF">2025-05-25T03:14:00Z</dcterms:created>
  <dcterms:modified xsi:type="dcterms:W3CDTF">2025-06-16T12:28:00Z</dcterms:modified>
</cp:coreProperties>
</file>